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61A7" w14:textId="77777777" w:rsidR="00464605" w:rsidRDefault="00464605" w:rsidP="00464605">
      <w:pPr>
        <w:rPr>
          <w:rFonts w:ascii="Cambria" w:hAnsi="Cambria"/>
          <w:sz w:val="28"/>
          <w:szCs w:val="28"/>
        </w:rPr>
      </w:pPr>
    </w:p>
    <w:p w14:paraId="66E044AB" w14:textId="77777777" w:rsidR="00464605" w:rsidRPr="00302C02" w:rsidRDefault="00464605" w:rsidP="00464605">
      <w:pPr>
        <w:rPr>
          <w:rFonts w:ascii="Cambria" w:hAnsi="Cambria"/>
          <w:sz w:val="16"/>
          <w:szCs w:val="16"/>
        </w:rPr>
      </w:pPr>
    </w:p>
    <w:p w14:paraId="473390F2" w14:textId="50CB35E4" w:rsidR="00464605" w:rsidRPr="00FD3416" w:rsidRDefault="00FD3416" w:rsidP="00FD3416">
      <w:pPr>
        <w:jc w:val="center"/>
        <w:rPr>
          <w:rFonts w:ascii="Quicksand" w:hAnsi="Quicksand"/>
          <w:b/>
          <w:bCs/>
          <w:sz w:val="96"/>
          <w:szCs w:val="96"/>
        </w:rPr>
      </w:pPr>
      <w:r w:rsidRPr="00AE774F">
        <w:rPr>
          <w:rFonts w:ascii="Quicksand" w:hAnsi="Quicksand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C34C1C0" wp14:editId="717A2A74">
            <wp:simplePos x="0" y="0"/>
            <wp:positionH relativeFrom="page">
              <wp:posOffset>457200</wp:posOffset>
            </wp:positionH>
            <wp:positionV relativeFrom="paragraph">
              <wp:posOffset>828040</wp:posOffset>
            </wp:positionV>
            <wp:extent cx="1892808" cy="2542032"/>
            <wp:effectExtent l="0" t="0" r="0" b="0"/>
            <wp:wrapThrough wrapText="bothSides">
              <wp:wrapPolygon edited="0">
                <wp:start x="0" y="0"/>
                <wp:lineTo x="0" y="21476"/>
                <wp:lineTo x="21455" y="21476"/>
                <wp:lineTo x="21455" y="0"/>
                <wp:lineTo x="0" y="0"/>
              </wp:wrapPolygon>
            </wp:wrapThrough>
            <wp:docPr id="1" name="Picture 1" descr="A picture containing transport, train,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ransport, train, bu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254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605" w:rsidRPr="00FD3416">
        <w:rPr>
          <w:rFonts w:ascii="Quicksand" w:hAnsi="Quicksand"/>
          <w:b/>
          <w:bCs/>
          <w:sz w:val="96"/>
          <w:szCs w:val="96"/>
        </w:rPr>
        <w:t>Woodlawn Neighborhood Association</w:t>
      </w:r>
    </w:p>
    <w:p w14:paraId="3068C7C9" w14:textId="661810E3" w:rsidR="00464605" w:rsidRPr="00FD3416" w:rsidRDefault="00464605" w:rsidP="00FD3416">
      <w:pPr>
        <w:jc w:val="center"/>
        <w:rPr>
          <w:rStyle w:val="Hyperlink"/>
          <w:rFonts w:ascii="Quicksand" w:hAnsi="Quicksand"/>
          <w:b/>
          <w:bCs/>
          <w:sz w:val="56"/>
          <w:szCs w:val="56"/>
        </w:rPr>
      </w:pPr>
      <w:hyperlink r:id="rId6" w:history="1">
        <w:r w:rsidRPr="00FD3416">
          <w:rPr>
            <w:rStyle w:val="Hyperlink"/>
            <w:rFonts w:ascii="Quicksand" w:hAnsi="Quicksand"/>
            <w:b/>
            <w:bCs/>
            <w:sz w:val="56"/>
            <w:szCs w:val="56"/>
          </w:rPr>
          <w:t>gowoodlawn.com</w:t>
        </w:r>
      </w:hyperlink>
    </w:p>
    <w:p w14:paraId="52FE8269" w14:textId="77777777" w:rsidR="00FD3416" w:rsidRDefault="00FD3416" w:rsidP="00FD3416">
      <w:pPr>
        <w:jc w:val="center"/>
        <w:rPr>
          <w:rStyle w:val="Hyperlink"/>
          <w:rFonts w:ascii="Quicksand" w:hAnsi="Quicksand"/>
          <w:b/>
          <w:bCs/>
          <w:sz w:val="48"/>
          <w:szCs w:val="48"/>
        </w:rPr>
      </w:pPr>
    </w:p>
    <w:p w14:paraId="1C28BB0B" w14:textId="77777777" w:rsidR="001B40C7" w:rsidRPr="001B40C7" w:rsidRDefault="001B40C7" w:rsidP="003246F6">
      <w:pPr>
        <w:jc w:val="center"/>
        <w:rPr>
          <w:rFonts w:ascii="Quire Sans" w:hAnsi="Quire Sans" w:cs="Quire Sans"/>
          <w:b/>
          <w:bCs/>
          <w:sz w:val="48"/>
          <w:szCs w:val="48"/>
        </w:rPr>
      </w:pPr>
    </w:p>
    <w:p w14:paraId="469E362D" w14:textId="000B0775" w:rsidR="003246F6" w:rsidRDefault="00755FF0" w:rsidP="003246F6">
      <w:pPr>
        <w:jc w:val="center"/>
        <w:rPr>
          <w:rFonts w:ascii="Quire Sans" w:hAnsi="Quire Sans" w:cs="Quire Sans"/>
          <w:b/>
          <w:bCs/>
          <w:sz w:val="60"/>
          <w:szCs w:val="60"/>
        </w:rPr>
      </w:pPr>
      <w:r>
        <w:rPr>
          <w:rFonts w:ascii="Quire Sans" w:hAnsi="Quire Sans" w:cs="Quire Sans"/>
          <w:b/>
          <w:bCs/>
          <w:sz w:val="60"/>
          <w:szCs w:val="60"/>
        </w:rPr>
        <w:t>Come join us for our annual meeting on Tuesday, October 1</w:t>
      </w:r>
      <w:r w:rsidRPr="00755FF0">
        <w:rPr>
          <w:rFonts w:ascii="Quire Sans" w:hAnsi="Quire Sans" w:cs="Quire Sans"/>
          <w:b/>
          <w:bCs/>
          <w:sz w:val="60"/>
          <w:szCs w:val="60"/>
          <w:vertAlign w:val="superscript"/>
        </w:rPr>
        <w:t>st</w:t>
      </w:r>
      <w:r>
        <w:rPr>
          <w:rFonts w:ascii="Quire Sans" w:hAnsi="Quire Sans" w:cs="Quire Sans"/>
          <w:b/>
          <w:bCs/>
          <w:sz w:val="60"/>
          <w:szCs w:val="60"/>
        </w:rPr>
        <w:t xml:space="preserve"> at 7:00 pm at Classic Foods, 817 NE Madrona St.</w:t>
      </w:r>
    </w:p>
    <w:p w14:paraId="565E8B92" w14:textId="77777777" w:rsidR="001B40C7" w:rsidRDefault="001B40C7" w:rsidP="003246F6">
      <w:pPr>
        <w:jc w:val="center"/>
        <w:rPr>
          <w:rFonts w:ascii="Quire Sans" w:hAnsi="Quire Sans" w:cs="Quire Sans"/>
          <w:b/>
          <w:bCs/>
          <w:sz w:val="60"/>
          <w:szCs w:val="60"/>
        </w:rPr>
      </w:pPr>
    </w:p>
    <w:p w14:paraId="7CB1C63E" w14:textId="08F87605" w:rsidR="001B40C7" w:rsidRPr="00755FF0" w:rsidRDefault="00755FF0" w:rsidP="003246F6">
      <w:pPr>
        <w:jc w:val="center"/>
        <w:rPr>
          <w:rFonts w:ascii="Quire Sans" w:hAnsi="Quire Sans" w:cs="Quire Sans"/>
          <w:b/>
          <w:bCs/>
          <w:sz w:val="72"/>
          <w:szCs w:val="72"/>
        </w:rPr>
      </w:pPr>
      <w:r w:rsidRPr="00755FF0">
        <w:rPr>
          <w:rFonts w:ascii="Quire Sans" w:hAnsi="Quire Sans" w:cs="Quire Sans"/>
          <w:b/>
          <w:bCs/>
          <w:sz w:val="72"/>
          <w:szCs w:val="72"/>
        </w:rPr>
        <w:t xml:space="preserve">We will have a potluck, socialization, and board elections for the upcoming year.  </w:t>
      </w:r>
    </w:p>
    <w:p w14:paraId="6DEAB95D" w14:textId="77777777" w:rsidR="00755FF0" w:rsidRDefault="00755FF0" w:rsidP="003246F6">
      <w:pPr>
        <w:jc w:val="center"/>
        <w:rPr>
          <w:rFonts w:ascii="Cambria" w:hAnsi="Cambria"/>
          <w:b/>
          <w:bCs/>
          <w:sz w:val="56"/>
          <w:szCs w:val="56"/>
        </w:rPr>
      </w:pPr>
    </w:p>
    <w:p w14:paraId="1DDFC7C3" w14:textId="67922D8F" w:rsidR="001B40C7" w:rsidRDefault="00755FF0" w:rsidP="003246F6">
      <w:pPr>
        <w:jc w:val="center"/>
        <w:rPr>
          <w:rFonts w:ascii="Cambria" w:hAnsi="Cambria"/>
          <w:b/>
          <w:bCs/>
          <w:sz w:val="56"/>
          <w:szCs w:val="56"/>
        </w:rPr>
      </w:pPr>
      <w:r>
        <w:rPr>
          <w:rFonts w:ascii="Cambria" w:hAnsi="Cambria"/>
          <w:b/>
          <w:bCs/>
          <w:sz w:val="56"/>
          <w:szCs w:val="56"/>
        </w:rPr>
        <w:t xml:space="preserve">Bring something to share, or come anyway, if not! </w:t>
      </w:r>
    </w:p>
    <w:p w14:paraId="0F59E7F8" w14:textId="15482E8E" w:rsidR="00302C02" w:rsidRPr="00A01423" w:rsidRDefault="00302C02" w:rsidP="003246F6">
      <w:pPr>
        <w:jc w:val="center"/>
        <w:rPr>
          <w:rFonts w:ascii="Cambria" w:hAnsi="Cambria"/>
          <w:b/>
          <w:bCs/>
          <w:sz w:val="56"/>
          <w:szCs w:val="56"/>
        </w:rPr>
      </w:pPr>
    </w:p>
    <w:p w14:paraId="2C9AF1DF" w14:textId="599CD34E" w:rsidR="003246F6" w:rsidRDefault="003246F6">
      <w:pPr>
        <w:rPr>
          <w:rFonts w:ascii="Cambria" w:hAnsi="Cambria" w:cs="Times New Roman (Body CS)"/>
          <w:sz w:val="44"/>
          <w:szCs w:val="44"/>
        </w:rPr>
      </w:pPr>
      <w:r>
        <w:rPr>
          <w:rFonts w:ascii="Quire Sans" w:hAnsi="Quire Sans" w:cs="Quire Sans"/>
          <w:b/>
          <w:bCs/>
          <w:sz w:val="48"/>
          <w:szCs w:val="48"/>
        </w:rPr>
        <w:t xml:space="preserve">    </w:t>
      </w:r>
    </w:p>
    <w:sectPr w:rsidR="003246F6" w:rsidSect="00F470D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icksand">
    <w:altName w:val="Calibri"/>
    <w:panose1 w:val="020B0604020202020204"/>
    <w:charset w:val="4D"/>
    <w:family w:val="auto"/>
    <w:pitch w:val="variable"/>
    <w:sig w:usb0="2000000F" w:usb1="00000001" w:usb2="00000000" w:usb3="00000000" w:csb0="00000193" w:csb1="00000000"/>
  </w:font>
  <w:font w:name="Quire Sans">
    <w:panose1 w:val="020B0502040400020003"/>
    <w:charset w:val="00"/>
    <w:family w:val="swiss"/>
    <w:pitch w:val="variable"/>
    <w:sig w:usb0="A11526FF" w:usb1="8000000A" w:usb2="0001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238E5"/>
    <w:multiLevelType w:val="hybridMultilevel"/>
    <w:tmpl w:val="FCE2E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D20962"/>
    <w:multiLevelType w:val="hybridMultilevel"/>
    <w:tmpl w:val="634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842940">
    <w:abstractNumId w:val="1"/>
  </w:num>
  <w:num w:numId="2" w16cid:durableId="43413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05"/>
    <w:rsid w:val="0004645B"/>
    <w:rsid w:val="00061809"/>
    <w:rsid w:val="00072B2C"/>
    <w:rsid w:val="000A0AAA"/>
    <w:rsid w:val="000B4E8F"/>
    <w:rsid w:val="00101B35"/>
    <w:rsid w:val="0012180B"/>
    <w:rsid w:val="001B40C7"/>
    <w:rsid w:val="00302C02"/>
    <w:rsid w:val="003246F6"/>
    <w:rsid w:val="003441F9"/>
    <w:rsid w:val="00390337"/>
    <w:rsid w:val="00392A97"/>
    <w:rsid w:val="00396924"/>
    <w:rsid w:val="003F0C88"/>
    <w:rsid w:val="0041750D"/>
    <w:rsid w:val="00464605"/>
    <w:rsid w:val="00567DC9"/>
    <w:rsid w:val="00686D3E"/>
    <w:rsid w:val="0071123C"/>
    <w:rsid w:val="0075014E"/>
    <w:rsid w:val="00755FF0"/>
    <w:rsid w:val="00880694"/>
    <w:rsid w:val="008862CD"/>
    <w:rsid w:val="00A01423"/>
    <w:rsid w:val="00B55651"/>
    <w:rsid w:val="00B676E7"/>
    <w:rsid w:val="00C05DD7"/>
    <w:rsid w:val="00E65ED9"/>
    <w:rsid w:val="00EA2F10"/>
    <w:rsid w:val="00EB48D4"/>
    <w:rsid w:val="00EC359F"/>
    <w:rsid w:val="00EF6D64"/>
    <w:rsid w:val="00F336B9"/>
    <w:rsid w:val="00F470DC"/>
    <w:rsid w:val="00F82399"/>
    <w:rsid w:val="00FC0095"/>
    <w:rsid w:val="00F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B219"/>
  <w15:chartTrackingRefBased/>
  <w15:docId w15:val="{A83FCDFA-0C0A-BD43-B1BC-395E3188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6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05"/>
    <w:pPr>
      <w:ind w:left="720"/>
      <w:contextualSpacing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646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woodlaw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Kennedy</dc:creator>
  <cp:keywords/>
  <dc:description/>
  <cp:lastModifiedBy>John Laurence</cp:lastModifiedBy>
  <cp:revision>2</cp:revision>
  <cp:lastPrinted>2024-07-13T14:47:00Z</cp:lastPrinted>
  <dcterms:created xsi:type="dcterms:W3CDTF">2024-09-20T16:41:00Z</dcterms:created>
  <dcterms:modified xsi:type="dcterms:W3CDTF">2024-09-20T16:41:00Z</dcterms:modified>
</cp:coreProperties>
</file>